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F5C9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sz w:val="24"/>
          <w:szCs w:val="24"/>
        </w:rPr>
        <w:tab/>
      </w: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УТВЕРЖДЕНО </w:t>
      </w:r>
    </w:p>
    <w:p w14:paraId="12E30254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решением Директора </w:t>
      </w:r>
    </w:p>
    <w:p w14:paraId="29DD0FFB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Автономной некоммерческой </w:t>
      </w:r>
    </w:p>
    <w:p w14:paraId="20BAE441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содействия развитию </w:t>
      </w:r>
    </w:p>
    <w:p w14:paraId="3CD363CF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международного сотрудничества «Евразия»</w:t>
      </w:r>
    </w:p>
    <w:p w14:paraId="14A8E002" w14:textId="159A13C8" w:rsidR="002F1459" w:rsidRPr="003D2F42" w:rsidRDefault="00B06E8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3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61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A47" w:rsidRPr="003613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61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613FC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14:paraId="2DA65E1B" w14:textId="77777777" w:rsidR="002F1459" w:rsidRPr="003D2F42" w:rsidRDefault="002F14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87AED" w14:textId="77777777" w:rsidR="003613FC" w:rsidRPr="00795895" w:rsidRDefault="00532A47" w:rsidP="003613F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89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порядке проведения конкурса </w:t>
      </w:r>
    </w:p>
    <w:p w14:paraId="1CC636D2" w14:textId="47793C4A" w:rsidR="002F1459" w:rsidRPr="00795895" w:rsidRDefault="00343C21" w:rsidP="003613F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просветительских проектов в сфере медицины и здорового образа жизни </w:t>
      </w:r>
      <w:r w:rsidR="003613FC" w:rsidRPr="0079589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Здоровая </w:t>
      </w:r>
      <w:r w:rsidR="00795895" w:rsidRPr="00795895">
        <w:rPr>
          <w:rFonts w:ascii="Times New Roman" w:eastAsia="Times New Roman" w:hAnsi="Times New Roman" w:cs="Times New Roman"/>
          <w:b/>
          <w:sz w:val="28"/>
          <w:szCs w:val="28"/>
        </w:rPr>
        <w:t>Евразия</w:t>
      </w:r>
      <w:r w:rsidR="003613FC" w:rsidRPr="0079589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7B31E3C3" w14:textId="77777777" w:rsidR="002F1459" w:rsidRPr="003D2F42" w:rsidRDefault="002F14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BA900" w14:textId="77777777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288F33E7" w14:textId="77777777" w:rsidR="002F1459" w:rsidRPr="003D2F42" w:rsidRDefault="002F14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9F839" w14:textId="6B9356FB" w:rsidR="00EC5115" w:rsidRPr="00383F0A" w:rsidRDefault="00532A47" w:rsidP="00FE14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</w:pPr>
      <w:r w:rsidRPr="0079589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порядок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конкурса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просветительских проектов в сфере медицины и здорового образа жизни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Здоровая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>Евразия»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 xml:space="preserve">(сокращенно –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Здоровая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Евразия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организацией содействия развитию международного сотрудничества «Евразия» (далее - АНО «Евразия»)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5115" w:rsidRPr="00383F0A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EC5115" w:rsidRPr="00383F0A">
        <w:rPr>
          <w:rFonts w:ascii="Times New Roman" w:eastAsia="Times New Roman" w:hAnsi="Times New Roman" w:cs="Times New Roman"/>
          <w:sz w:val="24"/>
          <w:szCs w:val="24"/>
        </w:rPr>
        <w:t xml:space="preserve"> на поддержку </w:t>
      </w:r>
      <w:r w:rsidR="00BC1678" w:rsidRPr="00383F0A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просветительских </w:t>
      </w:r>
      <w:r w:rsidR="00EC5115" w:rsidRPr="00383F0A">
        <w:rPr>
          <w:rFonts w:ascii="Times New Roman" w:eastAsia="Times New Roman" w:hAnsi="Times New Roman" w:cs="Times New Roman"/>
          <w:sz w:val="24"/>
          <w:szCs w:val="24"/>
        </w:rPr>
        <w:t xml:space="preserve">проектов в сфере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медицины и здорового образа жизни</w:t>
      </w:r>
      <w:r w:rsidR="00EC5115" w:rsidRPr="00383F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F23AA6" w14:textId="2997997E" w:rsidR="002F1459" w:rsidRPr="003D2F42" w:rsidRDefault="00532A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Выделение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призов победителям конкурса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Здоровая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Евразия»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для реализации проектов по утвержденным учредителем АНО «Евразия» приоритетным направлениям деятельности. </w:t>
      </w:r>
    </w:p>
    <w:p w14:paraId="07C0B033" w14:textId="5973A578" w:rsidR="002F1459" w:rsidRPr="003D2F42" w:rsidRDefault="00532A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Выделение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призов победителям конкурса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Здоровая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Евразия»</w:t>
      </w:r>
      <w:r w:rsidR="00343C21" w:rsidRPr="003D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 xml:space="preserve">в натуральной форме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на основании соответствующих заявок, оформленных и представленных в соответствии с требованиями настоящего Положения.</w:t>
      </w:r>
    </w:p>
    <w:p w14:paraId="0634495B" w14:textId="77777777" w:rsidR="002F1459" w:rsidRDefault="002F14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B3F2" w14:textId="77777777" w:rsidR="0033439F" w:rsidRPr="003D2F42" w:rsidRDefault="0033439F" w:rsidP="003343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>2. Основные термины, определения, сокращения</w:t>
      </w:r>
    </w:p>
    <w:p w14:paraId="79A91B4F" w14:textId="77777777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9A214" w14:textId="77777777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основные понятия и сокращения: </w:t>
      </w:r>
    </w:p>
    <w:p w14:paraId="261BC730" w14:textId="54850ED0" w:rsidR="0033439F" w:rsidRPr="003D2F42" w:rsidRDefault="0033439F" w:rsidP="003343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2.1. Под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призом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 xml:space="preserve">в целях настоящего конкурса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понима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 и имущественное право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передаваемое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 АНО «Евразия» победителям конкурса на реализацию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просветительских проектов в сфере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медицины и здорового образа жизни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АНО «Евразия», включая обязательное предоставление отчетности, подтверждающей целевое использование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переданного имущества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541D3" w14:textId="26A3B8F9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просветительских проектов в сфере медицины и здорового образа жизни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Здоровая </w:t>
      </w:r>
      <w:r w:rsidR="00343C21" w:rsidRPr="00795895">
        <w:rPr>
          <w:rFonts w:ascii="Times New Roman" w:eastAsia="Times New Roman" w:hAnsi="Times New Roman" w:cs="Times New Roman"/>
          <w:sz w:val="24"/>
          <w:szCs w:val="24"/>
        </w:rPr>
        <w:t xml:space="preserve">Евразия»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>(сокращенно – «</w:t>
      </w:r>
      <w:r w:rsidR="00343C21" w:rsidRP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– конкурс АНО «Евразия», проводимый в соответствии с настоящим Положением; </w:t>
      </w:r>
    </w:p>
    <w:p w14:paraId="4EAAF6C5" w14:textId="2B0F0B48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Организатор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- АНО «Евразия»;</w:t>
      </w:r>
    </w:p>
    <w:p w14:paraId="0FC9C979" w14:textId="6D197E08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Заявитель – подавшее заявку 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от проектной команды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 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 w:rsidRP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физическое лицо; </w:t>
      </w:r>
    </w:p>
    <w:p w14:paraId="4B42DBA2" w14:textId="57DABBA1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Проект –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 </w:t>
      </w:r>
    </w:p>
    <w:p w14:paraId="5EF0A3ED" w14:textId="74B8610E" w:rsidR="0033439F" w:rsidRPr="003D2F42" w:rsidRDefault="0033439F" w:rsidP="003343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Заявка на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– проект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, поданный от проектной команды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, выполненный с соблюдением требований настоящего Положения, направленный на рассмотрение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организатора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896DB6" w14:textId="00C57E49" w:rsidR="00F22766" w:rsidRDefault="0033439F" w:rsidP="00F304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Победитель конкурса – 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проектная команда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, заявка которо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конкурса признана победившей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каждый из участников проектной команды,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 xml:space="preserve"> включая руководителя,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C7" w:rsidRPr="003D2F42">
        <w:rPr>
          <w:rFonts w:ascii="Times New Roman" w:eastAsia="Times New Roman" w:hAnsi="Times New Roman" w:cs="Times New Roman"/>
          <w:sz w:val="24"/>
          <w:szCs w:val="24"/>
        </w:rPr>
        <w:t>заявка которо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04C7" w:rsidRPr="003D2F4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конкурса признана победившей.</w:t>
      </w:r>
    </w:p>
    <w:p w14:paraId="36FF8B6B" w14:textId="77777777" w:rsidR="00F22766" w:rsidRDefault="00F22766" w:rsidP="00F304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E4C46" w14:textId="1B34D8B6" w:rsidR="002F1459" w:rsidRPr="003D2F42" w:rsidRDefault="00226E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532A47" w:rsidRPr="003D2F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C21">
        <w:rPr>
          <w:rFonts w:ascii="Times New Roman" w:eastAsia="Times New Roman" w:hAnsi="Times New Roman" w:cs="Times New Roman"/>
          <w:b/>
          <w:sz w:val="24"/>
          <w:szCs w:val="24"/>
        </w:rPr>
        <w:t>Конкурсные н</w:t>
      </w:r>
      <w:r w:rsidR="00532A47" w:rsidRPr="003D2F42">
        <w:rPr>
          <w:rFonts w:ascii="Times New Roman" w:eastAsia="Times New Roman" w:hAnsi="Times New Roman" w:cs="Times New Roman"/>
          <w:b/>
          <w:sz w:val="24"/>
          <w:szCs w:val="24"/>
        </w:rPr>
        <w:t>аправления</w:t>
      </w:r>
    </w:p>
    <w:p w14:paraId="69C10626" w14:textId="77777777" w:rsidR="002F1459" w:rsidRPr="00795895" w:rsidRDefault="002F1459" w:rsidP="007958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94A51" w14:textId="7F41372C" w:rsidR="00226E17" w:rsidRPr="00795895" w:rsidRDefault="00795895" w:rsidP="007958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895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="00226E17" w:rsidRPr="00795895">
        <w:rPr>
          <w:rFonts w:ascii="Times New Roman" w:eastAsia="Times New Roman" w:hAnsi="Times New Roman" w:cs="Times New Roman"/>
          <w:bCs/>
          <w:sz w:val="24"/>
          <w:szCs w:val="24"/>
        </w:rPr>
        <w:t>Приоритет</w:t>
      </w:r>
      <w:r w:rsidR="00D611CA" w:rsidRPr="00795895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ными для </w:t>
      </w:r>
      <w:r w:rsidR="00226E17" w:rsidRPr="0079589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6E17" w:rsidRPr="00795895">
        <w:rPr>
          <w:rFonts w:ascii="Times New Roman" w:eastAsia="Times New Roman" w:hAnsi="Times New Roman" w:cs="Times New Roman"/>
          <w:bCs/>
          <w:sz w:val="24"/>
          <w:szCs w:val="24"/>
        </w:rPr>
        <w:t>являются:</w:t>
      </w:r>
    </w:p>
    <w:p w14:paraId="5DBCB0A7" w14:textId="03C6EBBD" w:rsidR="00226E17" w:rsidRPr="00795895" w:rsidRDefault="00D611CA" w:rsidP="00795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6E17" w:rsidRPr="00795895">
        <w:rPr>
          <w:rFonts w:ascii="Times New Roman" w:eastAsia="Times New Roman" w:hAnsi="Times New Roman" w:cs="Times New Roman"/>
          <w:sz w:val="24"/>
          <w:szCs w:val="24"/>
        </w:rPr>
        <w:t>просветительские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E17" w:rsidRPr="00795895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 xml:space="preserve"> в сфере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медицины и здорового образа жизни</w:t>
      </w:r>
      <w:r w:rsidR="00185A91" w:rsidRPr="007958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E17" w:rsidRPr="00795895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</w:t>
      </w:r>
      <w:r w:rsidR="00226E17" w:rsidRPr="0079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 xml:space="preserve">врачами </w:t>
      </w:r>
      <w:r w:rsidR="00185A91" w:rsidRPr="007958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конкурсными</w:t>
      </w:r>
      <w:r w:rsidR="00185A91" w:rsidRPr="00795895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направлениями</w:t>
      </w:r>
      <w:r w:rsidR="007958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A91" w:rsidRPr="00795895">
        <w:rPr>
          <w:rFonts w:ascii="Times New Roman" w:eastAsia="Times New Roman" w:hAnsi="Times New Roman" w:cs="Times New Roman"/>
          <w:sz w:val="24"/>
          <w:szCs w:val="24"/>
        </w:rPr>
        <w:t xml:space="preserve"> указанными </w:t>
      </w:r>
      <w:r w:rsidR="00795895">
        <w:rPr>
          <w:rFonts w:ascii="Times New Roman" w:eastAsia="Times New Roman" w:hAnsi="Times New Roman" w:cs="Times New Roman"/>
          <w:sz w:val="24"/>
          <w:szCs w:val="24"/>
        </w:rPr>
        <w:t>в п. 3.2. настоящего Положения</w:t>
      </w:r>
      <w:r w:rsidR="00BC1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5CF26" w14:textId="7F150D4C" w:rsidR="002F1459" w:rsidRPr="003D2F42" w:rsidRDefault="00DF0ABF" w:rsidP="00795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532A47" w:rsidRPr="00795895">
        <w:rPr>
          <w:rFonts w:ascii="Times New Roman" w:eastAsia="Times New Roman" w:hAnsi="Times New Roman" w:cs="Times New Roman"/>
          <w:sz w:val="24"/>
          <w:szCs w:val="24"/>
        </w:rPr>
        <w:t xml:space="preserve">На конкурс 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 w:rsidRPr="007958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2A47" w:rsidRPr="00795895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проекты, предусматривающие </w:t>
      </w:r>
      <w:r w:rsidR="00532A47" w:rsidRPr="003D2F4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деятельности по следующим 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конкурсным</w:t>
      </w:r>
      <w:r w:rsidR="0059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A47" w:rsidRPr="003D2F42">
        <w:rPr>
          <w:rFonts w:ascii="Times New Roman" w:eastAsia="Times New Roman" w:hAnsi="Times New Roman" w:cs="Times New Roman"/>
          <w:sz w:val="24"/>
          <w:szCs w:val="24"/>
        </w:rPr>
        <w:t xml:space="preserve">направлениям: </w:t>
      </w:r>
    </w:p>
    <w:p w14:paraId="2C9273D2" w14:textId="77777777" w:rsidR="00922E0A" w:rsidRPr="00F22766" w:rsidRDefault="00922E0A" w:rsidP="00922E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- информирование населения по вопросам охраны здоровья и здорового образа жизни;</w:t>
      </w:r>
    </w:p>
    <w:p w14:paraId="707BAEA1" w14:textId="77777777" w:rsidR="002F1459" w:rsidRPr="00383F0A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 xml:space="preserve">- поддержка и пропаганда практик здорового образа жизни, правильного питания и </w:t>
      </w:r>
      <w:r w:rsidR="00F97FAF" w:rsidRPr="00F22766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F22766">
        <w:rPr>
          <w:rFonts w:ascii="Times New Roman" w:eastAsia="Times New Roman" w:hAnsi="Times New Roman" w:cs="Times New Roman"/>
          <w:sz w:val="24"/>
          <w:szCs w:val="24"/>
        </w:rPr>
        <w:t xml:space="preserve"> здоровья;</w:t>
      </w:r>
    </w:p>
    <w:p w14:paraId="162768AB" w14:textId="2ACCE5A1" w:rsidR="00BC1678" w:rsidRPr="003D2F42" w:rsidRDefault="00532A47" w:rsidP="00BC16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- поддержка </w:t>
      </w:r>
      <w:proofErr w:type="spellStart"/>
      <w:r w:rsidR="002338E2" w:rsidRPr="00383F0A">
        <w:rPr>
          <w:rFonts w:ascii="Times New Roman" w:eastAsia="Times New Roman" w:hAnsi="Times New Roman" w:cs="Times New Roman"/>
          <w:sz w:val="24"/>
          <w:szCs w:val="24"/>
        </w:rPr>
        <w:t>блогерства</w:t>
      </w:r>
      <w:proofErr w:type="spellEnd"/>
      <w:r w:rsidR="002338E2" w:rsidRPr="0038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C1678" w:rsidRPr="00383F0A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просветительской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тематикой </w:t>
      </w:r>
      <w:r w:rsidR="00BC1678" w:rsidRPr="00383F0A">
        <w:rPr>
          <w:rFonts w:ascii="Times New Roman" w:eastAsia="Times New Roman" w:hAnsi="Times New Roman" w:cs="Times New Roman"/>
          <w:sz w:val="24"/>
          <w:szCs w:val="24"/>
        </w:rPr>
        <w:t>по вопросам охраны здоровья и здорового образа жизни</w:t>
      </w:r>
      <w:r w:rsidR="00F33DBC" w:rsidRPr="00383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7A00B" w14:textId="77777777" w:rsidR="002F1459" w:rsidRPr="003D2F42" w:rsidRDefault="002F1459" w:rsidP="00A300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3B1D1" w14:textId="14F9BB3B" w:rsidR="002F1459" w:rsidRPr="0033439F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9F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14:paraId="2DB98774" w14:textId="77777777" w:rsidR="002F1459" w:rsidRPr="003D2F42" w:rsidRDefault="002F14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B15DD" w14:textId="4124DCEA" w:rsidR="002F1459" w:rsidRPr="003D2F42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4.1. Участвовать в </w:t>
      </w:r>
      <w:r w:rsidRPr="00DF0ABF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="003613FC" w:rsidRPr="00DF0A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 w:rsidRPr="00DF0AB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1A3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BC">
        <w:rPr>
          <w:rFonts w:ascii="Times New Roman" w:eastAsia="Times New Roman" w:hAnsi="Times New Roman" w:cs="Times New Roman"/>
          <w:sz w:val="24"/>
          <w:szCs w:val="24"/>
        </w:rPr>
        <w:t>проектные команды, сформированные в рамках Форума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 врачей, проводимого АНО «Евразия» </w:t>
      </w:r>
      <w:proofErr w:type="gramStart"/>
      <w:r w:rsidR="00E3454F">
        <w:rPr>
          <w:rFonts w:ascii="Times New Roman" w:eastAsia="Times New Roman" w:hAnsi="Times New Roman" w:cs="Times New Roman"/>
          <w:sz w:val="24"/>
          <w:szCs w:val="24"/>
        </w:rPr>
        <w:t>22-25</w:t>
      </w:r>
      <w:proofErr w:type="gramEnd"/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 августа 2024 г</w:t>
      </w:r>
      <w:r w:rsidR="00F33D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 (далее – Форум).</w:t>
      </w:r>
    </w:p>
    <w:p w14:paraId="01E9D34A" w14:textId="014E65F7" w:rsidR="00E3454F" w:rsidRDefault="00532A47" w:rsidP="00E345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 xml:space="preserve">В рамках Форума формируются интернациональные проектные команды, каждая из которых разрабатывает и подает на конкурс просветительский проект в сфере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медицины и здорового образа жизни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BD90AA" w14:textId="4F79E49C" w:rsidR="00E3454F" w:rsidRDefault="00E3454F" w:rsidP="00E345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Из участников проектной команды выделяется руководитель проектной команды, который берет на себя ответственность и обязательства организовать и контролировать ход реализации проекта, отчитываться в АНО «Евразия» о реализации проекта на безвозмездной основе в случае его поддержки в рамках настоящего конкурса.</w:t>
      </w:r>
    </w:p>
    <w:p w14:paraId="69C2ABFD" w14:textId="74993F18" w:rsidR="00E3454F" w:rsidRPr="003D2F42" w:rsidRDefault="00E3454F" w:rsidP="00E345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Каждый из участников проектной команды </w:t>
      </w:r>
      <w:r w:rsidRPr="00F22766">
        <w:rPr>
          <w:rFonts w:ascii="Times New Roman" w:eastAsia="Times New Roman" w:hAnsi="Times New Roman" w:cs="Times New Roman"/>
          <w:sz w:val="24"/>
          <w:szCs w:val="24"/>
        </w:rPr>
        <w:t>обязан участвовать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мероприятий проекта на безвозмездной основе в случае его поддержки в рамках настоящего конкурса.</w:t>
      </w:r>
    </w:p>
    <w:p w14:paraId="31B9913E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5B604" w14:textId="792F07F9" w:rsidR="002F1459" w:rsidRPr="003D2F42" w:rsidRDefault="00532A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Подача, регистрация и рассмотрение </w:t>
      </w:r>
      <w:r w:rsidRPr="0033439F">
        <w:rPr>
          <w:rFonts w:ascii="Times New Roman" w:eastAsia="Times New Roman" w:hAnsi="Times New Roman" w:cs="Times New Roman"/>
          <w:b/>
          <w:sz w:val="24"/>
          <w:szCs w:val="24"/>
        </w:rPr>
        <w:t>заявок на участие в конкурсе, требования к заявкам на участие в конкурсе</w:t>
      </w:r>
      <w:r w:rsidR="0033439F" w:rsidRPr="00334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247DA9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3DB47" w14:textId="15CB55BE" w:rsidR="007E747A" w:rsidRPr="00383F0A" w:rsidRDefault="00532A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5.1. Заявка на участие в конкурсе </w:t>
      </w:r>
      <w:r w:rsidR="0059237F" w:rsidRPr="00383F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59237F" w:rsidRPr="00383F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подается 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 xml:space="preserve">через официальный сайт конкурса и защищается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47A" w:rsidRPr="00383F0A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Форума</w:t>
      </w:r>
      <w:r w:rsidR="007E747A" w:rsidRPr="00383F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F59DCE" w14:textId="3E7071BA" w:rsidR="002F1459" w:rsidRPr="00383F0A" w:rsidRDefault="007E7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5.2. Заявка на участие в конкурсе 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подается </w:t>
      </w:r>
      <w:r w:rsidR="00950611" w:rsidRPr="00383F0A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1A317D" w:rsidRPr="00383F0A">
        <w:rPr>
          <w:rFonts w:ascii="Times New Roman" w:eastAsia="Times New Roman" w:hAnsi="Times New Roman" w:cs="Times New Roman"/>
          <w:sz w:val="24"/>
          <w:szCs w:val="24"/>
        </w:rPr>
        <w:t xml:space="preserve"> 2024 года включительно</w:t>
      </w:r>
      <w:r w:rsidR="00AA3D75" w:rsidRPr="0038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A47" w:rsidRPr="00383F0A">
        <w:rPr>
          <w:rFonts w:ascii="Times New Roman" w:eastAsia="Times New Roman" w:hAnsi="Times New Roman" w:cs="Times New Roman"/>
          <w:sz w:val="24"/>
          <w:szCs w:val="24"/>
        </w:rPr>
        <w:t>посредством заполнения форм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ы заявки</w:t>
      </w:r>
      <w:r w:rsidR="00532A47" w:rsidRPr="00383F0A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32A47" w:rsidRPr="00383F0A">
        <w:rPr>
          <w:rFonts w:ascii="Times New Roman" w:eastAsia="Times New Roman" w:hAnsi="Times New Roman" w:cs="Times New Roman"/>
          <w:sz w:val="24"/>
          <w:szCs w:val="24"/>
        </w:rPr>
        <w:t xml:space="preserve"> АНО «Евразия», составляется на русском языке и включает в себя следующие разделы:</w:t>
      </w:r>
    </w:p>
    <w:p w14:paraId="2CB3A069" w14:textId="77777777" w:rsidR="002F1459" w:rsidRPr="00F22766" w:rsidRDefault="00532A4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Общая информация:</w:t>
      </w:r>
    </w:p>
    <w:p w14:paraId="021D94F2" w14:textId="77777777" w:rsidR="002F1459" w:rsidRPr="00F22766" w:rsidRDefault="00532A4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Название проекта</w:t>
      </w:r>
    </w:p>
    <w:p w14:paraId="372C971B" w14:textId="77777777" w:rsidR="002F1459" w:rsidRPr="00F22766" w:rsidRDefault="00532A4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C74FB7" w:rsidRPr="00F22766">
        <w:rPr>
          <w:rFonts w:ascii="Times New Roman" w:eastAsia="Times New Roman" w:hAnsi="Times New Roman" w:cs="Times New Roman"/>
          <w:sz w:val="24"/>
          <w:szCs w:val="24"/>
        </w:rPr>
        <w:t>а начала реализации проекта</w:t>
      </w:r>
    </w:p>
    <w:p w14:paraId="44ADBC01" w14:textId="77777777" w:rsidR="00C74FB7" w:rsidRPr="00F22766" w:rsidRDefault="00C74FB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Дата окончания реализации проекта</w:t>
      </w:r>
    </w:p>
    <w:p w14:paraId="1849CD5F" w14:textId="62588083" w:rsidR="00922E0A" w:rsidRPr="00F22766" w:rsidRDefault="00532A4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Описание проекта:</w:t>
      </w:r>
    </w:p>
    <w:p w14:paraId="78471AF8" w14:textId="2AF96DBE" w:rsidR="00922E0A" w:rsidRPr="00F22766" w:rsidRDefault="00922E0A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Цель проекта</w:t>
      </w:r>
    </w:p>
    <w:p w14:paraId="1953C91D" w14:textId="02226153" w:rsidR="00A4112F" w:rsidRPr="00F22766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Описание проекта и обоснование его актуальности</w:t>
      </w:r>
      <w:r w:rsidR="00922E0A" w:rsidRPr="00F22766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общественной значимости, в т.ч. ц</w:t>
      </w:r>
      <w:r w:rsidRPr="00F22766">
        <w:rPr>
          <w:rFonts w:ascii="Times New Roman" w:eastAsia="Times New Roman" w:hAnsi="Times New Roman" w:cs="Times New Roman"/>
          <w:sz w:val="24"/>
          <w:szCs w:val="24"/>
        </w:rPr>
        <w:t>елевая аудитория</w:t>
      </w:r>
      <w:r w:rsidR="00922E0A" w:rsidRPr="00F22766">
        <w:rPr>
          <w:rFonts w:ascii="Times New Roman" w:eastAsia="Times New Roman" w:hAnsi="Times New Roman" w:cs="Times New Roman"/>
          <w:sz w:val="24"/>
          <w:szCs w:val="24"/>
        </w:rPr>
        <w:t>, содержание просветительских мероприятий, к</w:t>
      </w:r>
      <w:r w:rsidRPr="00F22766">
        <w:rPr>
          <w:rFonts w:ascii="Times New Roman" w:eastAsia="Times New Roman" w:hAnsi="Times New Roman" w:cs="Times New Roman"/>
          <w:sz w:val="24"/>
          <w:szCs w:val="24"/>
        </w:rPr>
        <w:t>аналы информирования</w:t>
      </w:r>
    </w:p>
    <w:p w14:paraId="39413EBE" w14:textId="7D173F8C" w:rsidR="00922E0A" w:rsidRPr="00F22766" w:rsidRDefault="00922E0A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Ожидаемые количественные и качественные результаты</w:t>
      </w:r>
    </w:p>
    <w:p w14:paraId="7FEDDE48" w14:textId="58F3B62C" w:rsidR="00922E0A" w:rsidRPr="00F22766" w:rsidRDefault="00922E0A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Перспективы развития проекта</w:t>
      </w:r>
    </w:p>
    <w:p w14:paraId="3E2DF90A" w14:textId="04B7B7FF" w:rsidR="00DB6F29" w:rsidRPr="00F22766" w:rsidRDefault="00DB6F29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Резюме проекта</w:t>
      </w:r>
    </w:p>
    <w:p w14:paraId="575A5987" w14:textId="193D8D79" w:rsidR="00A4112F" w:rsidRPr="00F22766" w:rsidRDefault="00A4112F" w:rsidP="00922E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 план проекта</w:t>
      </w:r>
    </w:p>
    <w:p w14:paraId="6BBE7041" w14:textId="77777777" w:rsidR="002F1459" w:rsidRPr="00383F0A" w:rsidRDefault="00532A4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766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C74FB7" w:rsidRPr="00F2276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7B08C4" w14:textId="65AC9F9D" w:rsidR="000606DC" w:rsidRPr="00383F0A" w:rsidRDefault="000606DC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="002F443F" w:rsidRPr="00383F0A">
        <w:rPr>
          <w:rFonts w:ascii="Times New Roman" w:eastAsia="Times New Roman" w:hAnsi="Times New Roman" w:cs="Times New Roman"/>
          <w:sz w:val="24"/>
          <w:szCs w:val="24"/>
        </w:rPr>
        <w:t>заявителя</w:t>
      </w:r>
    </w:p>
    <w:p w14:paraId="6F0C234A" w14:textId="77777777" w:rsidR="000606DC" w:rsidRPr="00383F0A" w:rsidRDefault="000606DC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14:paraId="499BD6FB" w14:textId="33CB63A9" w:rsidR="002F443F" w:rsidRPr="00383F0A" w:rsidRDefault="002F443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</w:p>
    <w:p w14:paraId="52C2FF75" w14:textId="6E07A035" w:rsidR="002F443F" w:rsidRPr="00383F0A" w:rsidRDefault="002F443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</w:t>
      </w:r>
    </w:p>
    <w:p w14:paraId="4535063B" w14:textId="3599F86E" w:rsidR="000606DC" w:rsidRPr="00383F0A" w:rsidRDefault="000606DC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</w:p>
    <w:p w14:paraId="1E3CDEE6" w14:textId="51EC2C89" w:rsidR="000606DC" w:rsidRPr="00383F0A" w:rsidRDefault="002F443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Адрес э</w:t>
      </w:r>
      <w:r w:rsidR="000606DC" w:rsidRPr="00383F0A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606DC" w:rsidRPr="00383F0A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ы</w:t>
      </w:r>
    </w:p>
    <w:p w14:paraId="203FF2C0" w14:textId="77777777" w:rsidR="000606DC" w:rsidRPr="00383F0A" w:rsidRDefault="000606DC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Ссылка на профиль в социальных сетях</w:t>
      </w:r>
    </w:p>
    <w:p w14:paraId="6C8107C2" w14:textId="58410A3B" w:rsidR="002F443F" w:rsidRPr="00383F0A" w:rsidRDefault="002F443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Информация о заявителе проекта</w:t>
      </w:r>
    </w:p>
    <w:p w14:paraId="175F90ED" w14:textId="522264C3" w:rsidR="00A4112F" w:rsidRPr="00383F0A" w:rsidRDefault="00F304C7" w:rsidP="00A411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команда</w:t>
      </w:r>
      <w:r w:rsidR="00A4112F" w:rsidRPr="00383F0A">
        <w:rPr>
          <w:rFonts w:ascii="Times New Roman" w:eastAsia="Times New Roman" w:hAnsi="Times New Roman" w:cs="Times New Roman"/>
          <w:sz w:val="24"/>
          <w:szCs w:val="24"/>
        </w:rPr>
        <w:t xml:space="preserve"> (на каждого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A4112F" w:rsidRPr="00383F0A">
        <w:rPr>
          <w:rFonts w:ascii="Times New Roman" w:eastAsia="Times New Roman" w:hAnsi="Times New Roman" w:cs="Times New Roman"/>
          <w:sz w:val="24"/>
          <w:szCs w:val="24"/>
        </w:rPr>
        <w:t xml:space="preserve"> команды заполняется отдельный лист):</w:t>
      </w:r>
    </w:p>
    <w:p w14:paraId="6E3CF29A" w14:textId="15A83C43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>участника проектной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 команды</w:t>
      </w:r>
    </w:p>
    <w:p w14:paraId="3333FB60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14:paraId="6C3F6E69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</w:p>
    <w:p w14:paraId="587B987F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</w:t>
      </w:r>
    </w:p>
    <w:p w14:paraId="18961EC6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</w:p>
    <w:p w14:paraId="52275537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14:paraId="5F6D4F27" w14:textId="77777777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Ссылка на профиль в социальных сетях</w:t>
      </w:r>
    </w:p>
    <w:p w14:paraId="5678AACA" w14:textId="76631D98" w:rsidR="00A4112F" w:rsidRPr="00383F0A" w:rsidRDefault="00A4112F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 xml:space="preserve">б участнике проектной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>команды</w:t>
      </w:r>
    </w:p>
    <w:p w14:paraId="1DF328B1" w14:textId="5E5E0CF1" w:rsidR="002F443F" w:rsidRDefault="002F44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061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экспертного, методического и консультационного сопровождения конкурса 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создается Экспертн</w:t>
      </w:r>
      <w:r>
        <w:rPr>
          <w:rFonts w:ascii="Times New Roman" w:eastAsia="Times New Roman" w:hAnsi="Times New Roman" w:cs="Times New Roman"/>
          <w:sz w:val="24"/>
          <w:szCs w:val="24"/>
        </w:rPr>
        <w:t>ая комиссия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, состав которо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Директором АНО «Евразия». </w:t>
      </w:r>
    </w:p>
    <w:p w14:paraId="4F72DE74" w14:textId="3545EA37" w:rsidR="002F443F" w:rsidRDefault="002F44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061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В состав Экспертно</w:t>
      </w:r>
      <w:r w:rsidR="00382147">
        <w:rPr>
          <w:rFonts w:ascii="Times New Roman" w:eastAsia="Times New Roman" w:hAnsi="Times New Roman" w:cs="Times New Roman"/>
          <w:sz w:val="24"/>
          <w:szCs w:val="24"/>
        </w:rPr>
        <w:t>й комиссии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приглашаются специалисты, обладающие компетенциями в области социального проектирования, оценки проектов и организации конкурсов.</w:t>
      </w:r>
    </w:p>
    <w:p w14:paraId="77517F33" w14:textId="457EC4B8" w:rsidR="001522F3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06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443F">
        <w:rPr>
          <w:rFonts w:ascii="Times New Roman" w:eastAsia="Times New Roman" w:hAnsi="Times New Roman" w:cs="Times New Roman"/>
          <w:sz w:val="24"/>
          <w:szCs w:val="24"/>
        </w:rPr>
        <w:t>Экспертная комиссия оценивает заявки в соответствии с критериями оценки заявок, указанными в разделе 6 настоящего Положения.</w:t>
      </w:r>
    </w:p>
    <w:p w14:paraId="23FB62B4" w14:textId="3EEC0AD7" w:rsidR="002F443F" w:rsidRDefault="002F44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0611" w:rsidRPr="00383F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. Экспертная комиссия принимает решение о поддержке проектов </w:t>
      </w:r>
      <w:r w:rsidR="00FB1F65" w:rsidRPr="00383F0A">
        <w:rPr>
          <w:rFonts w:ascii="Times New Roman" w:eastAsia="Times New Roman" w:hAnsi="Times New Roman" w:cs="Times New Roman"/>
          <w:sz w:val="24"/>
          <w:szCs w:val="24"/>
        </w:rPr>
        <w:t>25 августа 2024 г.</w:t>
      </w:r>
      <w:r w:rsidR="00FB1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после проведения очной защиты всех проектов, поданных на конкурс 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D947C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6386F" w14:textId="5ED771D7" w:rsidR="002F1459" w:rsidRPr="003D2F42" w:rsidRDefault="00532A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CD">
        <w:rPr>
          <w:rFonts w:ascii="Times New Roman" w:eastAsia="Times New Roman" w:hAnsi="Times New Roman" w:cs="Times New Roman"/>
          <w:b/>
          <w:sz w:val="24"/>
          <w:szCs w:val="24"/>
        </w:rPr>
        <w:t>6. Критерии оценки заявок</w:t>
      </w:r>
    </w:p>
    <w:p w14:paraId="0C4FB692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BB403" w14:textId="4B9E1EA8" w:rsidR="002F1459" w:rsidRPr="00383F0A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6.1. Оценка заявок на участие в конкурсе </w:t>
      </w:r>
      <w:r w:rsidR="003613FC" w:rsidRPr="00383F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3613FC" w:rsidRPr="00383F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со следующими критериями: </w:t>
      </w:r>
    </w:p>
    <w:p w14:paraId="66D5C109" w14:textId="77777777" w:rsidR="002F1459" w:rsidRPr="00922E0A" w:rsidRDefault="00532A4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Актуальность, общественная значимость проекта.</w:t>
      </w:r>
    </w:p>
    <w:p w14:paraId="1BF11C3C" w14:textId="77777777" w:rsidR="002F1459" w:rsidRPr="00922E0A" w:rsidRDefault="00532A4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Логическая связность и реализуемость проекта.</w:t>
      </w:r>
    </w:p>
    <w:p w14:paraId="0BD4FBD9" w14:textId="536E5F08" w:rsidR="002F1459" w:rsidRPr="00922E0A" w:rsidRDefault="00383F0A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Масштаб реализации проекта.</w:t>
      </w:r>
    </w:p>
    <w:p w14:paraId="04CE6357" w14:textId="1E57FF4B" w:rsidR="002F1459" w:rsidRPr="00922E0A" w:rsidRDefault="00532A47" w:rsidP="0092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Компетентность 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 w:rsidR="00383F0A" w:rsidRPr="00383F0A">
        <w:rPr>
          <w:rFonts w:ascii="Times New Roman" w:eastAsia="Times New Roman" w:hAnsi="Times New Roman" w:cs="Times New Roman"/>
          <w:sz w:val="24"/>
          <w:szCs w:val="24"/>
        </w:rPr>
        <w:t xml:space="preserve">команды 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83F0A" w:rsidRPr="00383F0A">
        <w:rPr>
          <w:rFonts w:ascii="Times New Roman" w:eastAsia="Times New Roman" w:hAnsi="Times New Roman" w:cs="Times New Roman"/>
          <w:sz w:val="24"/>
          <w:szCs w:val="24"/>
        </w:rPr>
        <w:t>выбранной тематике</w:t>
      </w:r>
      <w:r w:rsidRPr="00383F0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</w:t>
      </w:r>
    </w:p>
    <w:p w14:paraId="488610B2" w14:textId="77777777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0A">
        <w:rPr>
          <w:rFonts w:ascii="Times New Roman" w:eastAsia="Times New Roman" w:hAnsi="Times New Roman" w:cs="Times New Roman"/>
          <w:sz w:val="24"/>
          <w:szCs w:val="24"/>
        </w:rPr>
        <w:t>6.2 Оценка проектов производится по десятибалльной шкале по каждому из критериев. Шкала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оценки предусматривает четыре уровня с «вилкой» баллов в каждом уровне:</w:t>
      </w:r>
    </w:p>
    <w:p w14:paraId="5A3B5D65" w14:textId="77777777" w:rsidR="002F1459" w:rsidRPr="003D2F42" w:rsidRDefault="00532A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0 – 2 балла – проект не соответствует приоритетам конкурса и\или методическим рекомендациям по подготовке заявок по данному критерию;</w:t>
      </w:r>
    </w:p>
    <w:p w14:paraId="327AD8A3" w14:textId="77777777" w:rsidR="002F1459" w:rsidRPr="003D2F42" w:rsidRDefault="00532A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3 – 5 баллов – проект по данному критерию проработан недостаточно, частично соответствует приоритетам конкурса, имеются существенные замечания по оформлению заявки;</w:t>
      </w:r>
    </w:p>
    <w:p w14:paraId="2DD5C31A" w14:textId="77777777" w:rsidR="002F1459" w:rsidRPr="003D2F42" w:rsidRDefault="00532A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lastRenderedPageBreak/>
        <w:t>6 – 8 баллов – проект по данному критерию проработан хорошо, соответствует приоритетам конкурса, оформлен в соответствии с методическими рекомендациями, однако имеются отдельные недоработки;</w:t>
      </w:r>
    </w:p>
    <w:p w14:paraId="7CAA86C5" w14:textId="77777777" w:rsidR="002F1459" w:rsidRPr="003D2F42" w:rsidRDefault="00532A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9 – 10 баллов – проект по данному критерию проработан отлично, полностью соответствует приоритетам конкурса и методическим рекомендациям.</w:t>
      </w:r>
    </w:p>
    <w:p w14:paraId="35013AF6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FD1E7" w14:textId="2527D6E0" w:rsidR="002F1459" w:rsidRPr="003D2F42" w:rsidRDefault="00532A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 xml:space="preserve">7.  Порядок предоставления </w:t>
      </w:r>
      <w:r w:rsidR="00CC2929">
        <w:rPr>
          <w:rFonts w:ascii="Times New Roman" w:eastAsia="Times New Roman" w:hAnsi="Times New Roman" w:cs="Times New Roman"/>
          <w:b/>
          <w:sz w:val="24"/>
          <w:szCs w:val="24"/>
        </w:rPr>
        <w:t>призов</w:t>
      </w: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осуществления контроля за их использованием</w:t>
      </w:r>
    </w:p>
    <w:p w14:paraId="2A6438ED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B288" w14:textId="5EA5E7DF" w:rsidR="00AA3D75" w:rsidRPr="00E3454F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B1F65" w:rsidRPr="00E345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3F0A" w:rsidRPr="00E3454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="00383F0A" w:rsidRPr="00E3454F">
        <w:rPr>
          <w:rFonts w:ascii="Times New Roman" w:eastAsia="Times New Roman" w:hAnsi="Times New Roman" w:cs="Times New Roman"/>
          <w:sz w:val="24"/>
          <w:szCs w:val="24"/>
        </w:rPr>
        <w:t xml:space="preserve"> проектной команды</w:t>
      </w:r>
      <w:r w:rsidR="00E06AF5" w:rsidRPr="00E3454F">
        <w:rPr>
          <w:rFonts w:ascii="Times New Roman" w:eastAsia="Times New Roman" w:hAnsi="Times New Roman" w:cs="Times New Roman"/>
          <w:sz w:val="24"/>
          <w:szCs w:val="24"/>
        </w:rPr>
        <w:t xml:space="preserve">, включая руководителя, </w:t>
      </w:r>
      <w:r w:rsidR="00383F0A" w:rsidRPr="00E3454F">
        <w:rPr>
          <w:rFonts w:ascii="Times New Roman" w:eastAsia="Times New Roman" w:hAnsi="Times New Roman" w:cs="Times New Roman"/>
          <w:sz w:val="24"/>
          <w:szCs w:val="24"/>
        </w:rPr>
        <w:t>признанной победителем конкурса, выделяется</w:t>
      </w:r>
      <w:r w:rsidR="00AA3D75" w:rsidRPr="00E3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приз</w:t>
      </w:r>
      <w:r w:rsidR="00383F0A" w:rsidRPr="00E3454F">
        <w:rPr>
          <w:rFonts w:ascii="Times New Roman" w:eastAsia="Times New Roman" w:hAnsi="Times New Roman" w:cs="Times New Roman"/>
          <w:sz w:val="24"/>
          <w:szCs w:val="24"/>
        </w:rPr>
        <w:t xml:space="preserve"> в натуральной форме в виде </w:t>
      </w:r>
      <w:r w:rsidR="00AA3D75" w:rsidRPr="00E3454F">
        <w:rPr>
          <w:rFonts w:ascii="Times New Roman" w:eastAsia="Times New Roman" w:hAnsi="Times New Roman" w:cs="Times New Roman"/>
          <w:sz w:val="24"/>
          <w:szCs w:val="24"/>
        </w:rPr>
        <w:t>имуществ</w:t>
      </w:r>
      <w:r w:rsidR="00383F0A" w:rsidRPr="00E3454F">
        <w:rPr>
          <w:rFonts w:ascii="Times New Roman" w:eastAsia="Times New Roman" w:hAnsi="Times New Roman" w:cs="Times New Roman"/>
          <w:sz w:val="24"/>
          <w:szCs w:val="24"/>
        </w:rPr>
        <w:t>а для реализации проекта</w:t>
      </w:r>
      <w:r w:rsidR="00AA3D75" w:rsidRPr="00E3454F">
        <w:rPr>
          <w:rFonts w:ascii="Times New Roman" w:eastAsia="Times New Roman" w:hAnsi="Times New Roman" w:cs="Times New Roman"/>
          <w:sz w:val="24"/>
          <w:szCs w:val="24"/>
        </w:rPr>
        <w:t>: кольцевая лампа со штативом, петличный микрофон, смартфон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D75" w:rsidRPr="00E3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78D057" w14:textId="7C6B1E55" w:rsidR="002F1459" w:rsidRDefault="00AA3D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B1F65" w:rsidRPr="00E345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 xml:space="preserve">. Имущество для реализации проекта передается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C2929" w:rsidRPr="00E3454F">
        <w:rPr>
          <w:rFonts w:ascii="Times New Roman" w:eastAsia="Times New Roman" w:hAnsi="Times New Roman" w:cs="Times New Roman"/>
          <w:sz w:val="24"/>
          <w:szCs w:val="24"/>
        </w:rPr>
        <w:t xml:space="preserve">аждому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="00CC2929" w:rsidRPr="00E3454F">
        <w:rPr>
          <w:rFonts w:ascii="Times New Roman" w:eastAsia="Times New Roman" w:hAnsi="Times New Roman" w:cs="Times New Roman"/>
          <w:sz w:val="24"/>
          <w:szCs w:val="24"/>
        </w:rPr>
        <w:t xml:space="preserve"> проектной команды, включая руководителя, признанной победителем конкурса,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>на основании договоров безвозмездного пользования. После реализации проекта имущество, переданное АНО «Евразия» в рамках конкурса 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 xml:space="preserve">», переходит в собственность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победителей конкурса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834668" w14:textId="6BD073BD" w:rsidR="00FB1F65" w:rsidRPr="003D2F42" w:rsidRDefault="00FB1F65" w:rsidP="00FB1F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Договоры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победителями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вступают в силу с момента их подписания сторонами.</w:t>
      </w:r>
    </w:p>
    <w:p w14:paraId="2386754A" w14:textId="612C57D0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973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6AF5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F304C7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E06AF5">
        <w:rPr>
          <w:rFonts w:ascii="Times New Roman" w:eastAsia="Times New Roman" w:hAnsi="Times New Roman" w:cs="Times New Roman"/>
          <w:sz w:val="24"/>
          <w:szCs w:val="24"/>
        </w:rPr>
        <w:t xml:space="preserve"> проектной команды, в том числе руководитель, получивший имущество в безвозмездное пользование,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14:paraId="784E5FD0" w14:textId="6A0AF0D9" w:rsidR="002F1459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</w:t>
      </w:r>
      <w:r w:rsidR="00E06AF5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по целевому назначению на реализацию проекта;</w:t>
      </w:r>
    </w:p>
    <w:p w14:paraId="1C3B44F6" w14:textId="30568963" w:rsidR="00E06AF5" w:rsidRDefault="00E06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 участвовать в реализации проекта, в течение года подготовить не менее 4 просветительских материалов для проекта;</w:t>
      </w:r>
    </w:p>
    <w:p w14:paraId="78575CBA" w14:textId="69E3962E" w:rsidR="002F1459" w:rsidRDefault="00532A47" w:rsidP="00D973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- возвратить в АНО «Евразия» 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>имущество, переданное ему в рамках конкурса «</w:t>
      </w:r>
      <w:r w:rsidR="00343C21">
        <w:rPr>
          <w:rFonts w:ascii="Times New Roman" w:eastAsia="Times New Roman" w:hAnsi="Times New Roman" w:cs="Times New Roman"/>
          <w:sz w:val="24"/>
          <w:szCs w:val="24"/>
        </w:rPr>
        <w:t>Здоровая Евразия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 xml:space="preserve">если оно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победителем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не по целевому назначению.</w:t>
      </w:r>
    </w:p>
    <w:p w14:paraId="7809CDEA" w14:textId="180F18D0" w:rsidR="00E06AF5" w:rsidRDefault="00E06AF5" w:rsidP="00D973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Руководитель проектной команды обязан: </w:t>
      </w:r>
    </w:p>
    <w:p w14:paraId="0A5F3379" w14:textId="642F1D7E" w:rsidR="00E06AF5" w:rsidRPr="00E06AF5" w:rsidRDefault="00E06AF5" w:rsidP="00E06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ходе реализации проекта указывать на поддержку АНО «Евразия»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E2D825" w14:textId="25F612F0" w:rsidR="00E06AF5" w:rsidRPr="00E06AF5" w:rsidRDefault="00E06AF5" w:rsidP="00E06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представлять ежеквартальную и итоговую отчетность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 xml:space="preserve"> в АНО «Евразия» </w:t>
      </w:r>
      <w:r>
        <w:rPr>
          <w:rFonts w:ascii="Times New Roman" w:eastAsia="Times New Roman" w:hAnsi="Times New Roman" w:cs="Times New Roman"/>
          <w:sz w:val="24"/>
          <w:szCs w:val="24"/>
        </w:rPr>
        <w:t>о ходе реализации и продвижении проекта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E995A8" w14:textId="3008F079" w:rsidR="00E06AF5" w:rsidRPr="00E06AF5" w:rsidRDefault="00E06AF5" w:rsidP="00E06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F5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>. Руководителю проектной команды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29" w:rsidRPr="00E3454F">
        <w:rPr>
          <w:rFonts w:ascii="Times New Roman" w:eastAsia="Times New Roman" w:hAnsi="Times New Roman" w:cs="Times New Roman"/>
          <w:sz w:val="24"/>
          <w:szCs w:val="24"/>
        </w:rPr>
        <w:t xml:space="preserve">признанной победителем конкурса, 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>выдается сертификат на услуги по продвижению проекта номиналом 200 000 (Двести тысяч) рублей.</w:t>
      </w:r>
    </w:p>
    <w:p w14:paraId="7161A17F" w14:textId="1770C974" w:rsidR="00E06AF5" w:rsidRPr="003D2F42" w:rsidRDefault="00E06AF5" w:rsidP="00D973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F5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6AF5">
        <w:rPr>
          <w:rFonts w:ascii="Times New Roman" w:eastAsia="Times New Roman" w:hAnsi="Times New Roman" w:cs="Times New Roman"/>
          <w:sz w:val="24"/>
          <w:szCs w:val="24"/>
        </w:rPr>
        <w:t xml:space="preserve">. С руководителем проекта заключается договор </w:t>
      </w:r>
      <w:r>
        <w:rPr>
          <w:rFonts w:ascii="Times New Roman" w:eastAsia="Times New Roman" w:hAnsi="Times New Roman" w:cs="Times New Roman"/>
          <w:sz w:val="24"/>
          <w:szCs w:val="24"/>
        </w:rPr>
        <w:t>на продвижение проекта.</w:t>
      </w:r>
    </w:p>
    <w:p w14:paraId="4A8D35F8" w14:textId="60E3C3FA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06A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Проекты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победителей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реализованы </w:t>
      </w:r>
      <w:r w:rsidR="00E06AF5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с момента заключения договоров, но могут быть продолжены по согласованию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организатора и победителя конкурса.</w:t>
      </w:r>
    </w:p>
    <w:p w14:paraId="2A953B77" w14:textId="5B8CE839" w:rsidR="002F1459" w:rsidRPr="003D2F42" w:rsidRDefault="00532A47" w:rsidP="00DC15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Победитель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договором </w:t>
      </w:r>
      <w:r w:rsidR="00FB1F65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, должен представить АНО «Евразия» отчет </w:t>
      </w:r>
      <w:r w:rsidR="008C67B0" w:rsidRPr="003D2F42">
        <w:rPr>
          <w:rFonts w:ascii="Times New Roman" w:eastAsia="Times New Roman" w:hAnsi="Times New Roman" w:cs="Times New Roman"/>
          <w:sz w:val="24"/>
          <w:szCs w:val="24"/>
        </w:rPr>
        <w:t xml:space="preserve">о целевом использовании </w:t>
      </w:r>
      <w:r w:rsidR="00AA3D75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(далее – «отчет»)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должен включать в себя: </w:t>
      </w:r>
    </w:p>
    <w:p w14:paraId="3A1704F8" w14:textId="77777777" w:rsidR="002F1459" w:rsidRPr="00E3454F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- описание проведённых в рамках проекта мероприятий;</w:t>
      </w:r>
    </w:p>
    <w:p w14:paraId="2026758A" w14:textId="5C731D79" w:rsidR="002F1459" w:rsidRPr="00E3454F" w:rsidRDefault="00BA4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2A47" w:rsidRPr="00E3454F">
        <w:rPr>
          <w:rFonts w:ascii="Times New Roman" w:eastAsia="Times New Roman" w:hAnsi="Times New Roman" w:cs="Times New Roman"/>
          <w:sz w:val="24"/>
          <w:szCs w:val="24"/>
        </w:rPr>
        <w:t xml:space="preserve"> основные достигнутые количественные результаты реализации проекта;</w:t>
      </w:r>
    </w:p>
    <w:p w14:paraId="7E77E1A2" w14:textId="77777777" w:rsidR="002F1459" w:rsidRPr="00E3454F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- итоги и общие выводы по результатам реализации проекта;</w:t>
      </w:r>
    </w:p>
    <w:p w14:paraId="5817EE06" w14:textId="5D0CE585" w:rsidR="002F1459" w:rsidRPr="00E3454F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>- сообщения в СМИ и социальных сетях о проекте с указанием ссылок</w:t>
      </w:r>
      <w:r w:rsidR="00AA3D75" w:rsidRPr="00E345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E639D8" w14:textId="09184CEE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4F">
        <w:rPr>
          <w:rFonts w:ascii="Times New Roman" w:eastAsia="Times New Roman" w:hAnsi="Times New Roman" w:cs="Times New Roman"/>
          <w:sz w:val="24"/>
          <w:szCs w:val="24"/>
        </w:rPr>
        <w:t xml:space="preserve">- иную информацию, предоставление которой предварительно согласуется с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организатором конкурса</w:t>
      </w:r>
      <w:r w:rsidRPr="00E34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5FEFE" w14:textId="5D47E3B1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тчет 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 xml:space="preserve">о целевом использовании </w:t>
      </w:r>
      <w:r w:rsidR="00FB1F65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должен составляться на русском языке посредством заполнения соответствующих утвержденных форм АНО «Евразия». </w:t>
      </w:r>
    </w:p>
    <w:p w14:paraId="04BEB26B" w14:textId="0E842A8A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E3454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. Обязательства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победителя конкурса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по договору </w:t>
      </w:r>
      <w:r w:rsidR="00FB1F65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считаются исполненными с момента утверждения АНО «Евразия»</w:t>
      </w:r>
      <w:r w:rsidR="00B8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его отчет</w:t>
      </w:r>
      <w:r w:rsidR="00DC15EE">
        <w:rPr>
          <w:rFonts w:ascii="Times New Roman" w:eastAsia="Times New Roman" w:hAnsi="Times New Roman" w:cs="Times New Roman"/>
          <w:sz w:val="24"/>
          <w:szCs w:val="24"/>
        </w:rPr>
        <w:t xml:space="preserve">а о целевом использовании </w:t>
      </w:r>
      <w:r w:rsidR="00FB1F65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F568A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7B14C" w14:textId="77777777" w:rsidR="002F1459" w:rsidRPr="003D2F42" w:rsidRDefault="00532A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14:paraId="7E9956D2" w14:textId="77777777" w:rsidR="002F1459" w:rsidRPr="003D2F42" w:rsidRDefault="002F14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4A88E" w14:textId="77777777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8.1. Настоящее Положение вступает в силу с момента его утверждения.</w:t>
      </w:r>
    </w:p>
    <w:p w14:paraId="56E32993" w14:textId="4A4BC65C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8.2. Изменения и дополнения в настоящее Положение могут быть внесены только по решению </w:t>
      </w:r>
      <w:r w:rsidR="00895EA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>иректора АНО «Евразия».</w:t>
      </w:r>
    </w:p>
    <w:p w14:paraId="63BECC02" w14:textId="77777777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>8.3. Методические рекомендации, инструкции и иные документы, касающиеся отдельных требований настоящего Положения, утверждаются директором АНО «Евразия».</w:t>
      </w:r>
    </w:p>
    <w:p w14:paraId="29A5603D" w14:textId="0AEB5260" w:rsidR="002F1459" w:rsidRPr="003D2F42" w:rsidRDefault="00532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8.4. Подачей заявки на </w:t>
      </w:r>
      <w:r w:rsidR="00CC292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D2F42">
        <w:rPr>
          <w:rFonts w:ascii="Times New Roman" w:eastAsia="Times New Roman" w:hAnsi="Times New Roman" w:cs="Times New Roman"/>
          <w:sz w:val="24"/>
          <w:szCs w:val="24"/>
        </w:rPr>
        <w:t xml:space="preserve"> заявитель разрешает АНО «Евразия» использование всей представленной в ней информации в аналитических и научных целях.</w:t>
      </w:r>
    </w:p>
    <w:sectPr w:rsidR="002F1459" w:rsidRPr="003D2F42" w:rsidSect="00AE711F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5542"/>
    <w:multiLevelType w:val="multilevel"/>
    <w:tmpl w:val="8C504806"/>
    <w:lvl w:ilvl="0">
      <w:start w:val="1"/>
      <w:numFmt w:val="decimal"/>
      <w:lvlText w:val="%1."/>
      <w:lvlJc w:val="left"/>
      <w:pPr>
        <w:ind w:left="610" w:hanging="6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10" w:hanging="61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27C148E5"/>
    <w:multiLevelType w:val="hybridMultilevel"/>
    <w:tmpl w:val="96060A0C"/>
    <w:lvl w:ilvl="0" w:tplc="83062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26EB"/>
    <w:multiLevelType w:val="multilevel"/>
    <w:tmpl w:val="73D067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110866"/>
    <w:multiLevelType w:val="multilevel"/>
    <w:tmpl w:val="D3761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9F0DB2"/>
    <w:multiLevelType w:val="multilevel"/>
    <w:tmpl w:val="0D2002A6"/>
    <w:lvl w:ilvl="0">
      <w:start w:val="1"/>
      <w:numFmt w:val="bullet"/>
      <w:lvlText w:val="−"/>
      <w:lvlJc w:val="left"/>
      <w:pPr>
        <w:ind w:left="12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D32C9F"/>
    <w:multiLevelType w:val="multilevel"/>
    <w:tmpl w:val="0DEEBC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1392422">
    <w:abstractNumId w:val="4"/>
  </w:num>
  <w:num w:numId="2" w16cid:durableId="611933666">
    <w:abstractNumId w:val="5"/>
  </w:num>
  <w:num w:numId="3" w16cid:durableId="1716152673">
    <w:abstractNumId w:val="3"/>
  </w:num>
  <w:num w:numId="4" w16cid:durableId="814569612">
    <w:abstractNumId w:val="0"/>
  </w:num>
  <w:num w:numId="5" w16cid:durableId="376442369">
    <w:abstractNumId w:val="2"/>
  </w:num>
  <w:num w:numId="6" w16cid:durableId="580718905">
    <w:abstractNumId w:val="1"/>
  </w:num>
  <w:num w:numId="7" w16cid:durableId="1754740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59"/>
    <w:rsid w:val="000606DC"/>
    <w:rsid w:val="000B0F5B"/>
    <w:rsid w:val="000B1844"/>
    <w:rsid w:val="00132E9D"/>
    <w:rsid w:val="001522F3"/>
    <w:rsid w:val="00163C07"/>
    <w:rsid w:val="00185884"/>
    <w:rsid w:val="00185A91"/>
    <w:rsid w:val="0018671D"/>
    <w:rsid w:val="001A317D"/>
    <w:rsid w:val="00217A24"/>
    <w:rsid w:val="00226E17"/>
    <w:rsid w:val="002338E2"/>
    <w:rsid w:val="002F1459"/>
    <w:rsid w:val="002F443F"/>
    <w:rsid w:val="0033439F"/>
    <w:rsid w:val="00343C21"/>
    <w:rsid w:val="003613FC"/>
    <w:rsid w:val="003673EB"/>
    <w:rsid w:val="00382147"/>
    <w:rsid w:val="00383F0A"/>
    <w:rsid w:val="003D2F42"/>
    <w:rsid w:val="00406056"/>
    <w:rsid w:val="004A0284"/>
    <w:rsid w:val="004B14E5"/>
    <w:rsid w:val="00532A47"/>
    <w:rsid w:val="005713A2"/>
    <w:rsid w:val="0059237F"/>
    <w:rsid w:val="005E0318"/>
    <w:rsid w:val="005E3EB6"/>
    <w:rsid w:val="006A2F98"/>
    <w:rsid w:val="006D03DC"/>
    <w:rsid w:val="006D528D"/>
    <w:rsid w:val="00772C6D"/>
    <w:rsid w:val="00795895"/>
    <w:rsid w:val="007E747A"/>
    <w:rsid w:val="007F3076"/>
    <w:rsid w:val="0082270A"/>
    <w:rsid w:val="00895EAC"/>
    <w:rsid w:val="008C67B0"/>
    <w:rsid w:val="008D6E13"/>
    <w:rsid w:val="00922E0A"/>
    <w:rsid w:val="00950611"/>
    <w:rsid w:val="00962B11"/>
    <w:rsid w:val="009658D7"/>
    <w:rsid w:val="00A3000B"/>
    <w:rsid w:val="00A4112F"/>
    <w:rsid w:val="00A64384"/>
    <w:rsid w:val="00A81876"/>
    <w:rsid w:val="00AA3D75"/>
    <w:rsid w:val="00AB28CF"/>
    <w:rsid w:val="00AE33F1"/>
    <w:rsid w:val="00AE711F"/>
    <w:rsid w:val="00B06E89"/>
    <w:rsid w:val="00B47055"/>
    <w:rsid w:val="00B77CA0"/>
    <w:rsid w:val="00B84996"/>
    <w:rsid w:val="00B8660C"/>
    <w:rsid w:val="00B8783C"/>
    <w:rsid w:val="00BA42B1"/>
    <w:rsid w:val="00BC1678"/>
    <w:rsid w:val="00C72568"/>
    <w:rsid w:val="00C74FB7"/>
    <w:rsid w:val="00CC2929"/>
    <w:rsid w:val="00D611CA"/>
    <w:rsid w:val="00D96749"/>
    <w:rsid w:val="00D97384"/>
    <w:rsid w:val="00DB6F29"/>
    <w:rsid w:val="00DC017B"/>
    <w:rsid w:val="00DC15EE"/>
    <w:rsid w:val="00DF04E7"/>
    <w:rsid w:val="00DF0ABF"/>
    <w:rsid w:val="00E05433"/>
    <w:rsid w:val="00E06AF5"/>
    <w:rsid w:val="00E3454F"/>
    <w:rsid w:val="00EC5115"/>
    <w:rsid w:val="00F22766"/>
    <w:rsid w:val="00F304C7"/>
    <w:rsid w:val="00F326CD"/>
    <w:rsid w:val="00F33DBC"/>
    <w:rsid w:val="00F55A87"/>
    <w:rsid w:val="00F97FAF"/>
    <w:rsid w:val="00FA3811"/>
    <w:rsid w:val="00FB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E0BB"/>
  <w15:docId w15:val="{7F971E5F-CEE4-4917-B68B-8AC0C9A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2F"/>
  </w:style>
  <w:style w:type="paragraph" w:styleId="1">
    <w:name w:val="heading 1"/>
    <w:basedOn w:val="a"/>
    <w:next w:val="a"/>
    <w:uiPriority w:val="9"/>
    <w:qFormat/>
    <w:rsid w:val="00AE71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E71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E71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71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E71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E71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71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71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E71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7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Olesya Salikova</cp:lastModifiedBy>
  <cp:revision>11</cp:revision>
  <dcterms:created xsi:type="dcterms:W3CDTF">2024-08-13T05:45:00Z</dcterms:created>
  <dcterms:modified xsi:type="dcterms:W3CDTF">2024-08-16T08:41:00Z</dcterms:modified>
</cp:coreProperties>
</file>